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73DC" w:rsidRDefault="00B773DC" w:rsidP="00B773DC">
      <w:pPr>
        <w:jc w:val="center"/>
      </w:pPr>
    </w:p>
    <w:p w:rsidR="00B773DC" w:rsidRDefault="00B773DC" w:rsidP="00B773DC">
      <w:pPr>
        <w:jc w:val="center"/>
      </w:pPr>
    </w:p>
    <w:p w:rsidR="00B773DC" w:rsidRDefault="00B773DC" w:rsidP="00B773DC">
      <w:pPr>
        <w:jc w:val="center"/>
      </w:pPr>
    </w:p>
    <w:p w:rsidR="00B773DC" w:rsidRDefault="00B773DC" w:rsidP="00B773DC">
      <w:pPr>
        <w:jc w:val="center"/>
      </w:pPr>
    </w:p>
    <w:p w:rsidR="00B773DC" w:rsidRDefault="00B773DC" w:rsidP="00B773DC">
      <w:pPr>
        <w:jc w:val="center"/>
      </w:pPr>
    </w:p>
    <w:p w:rsidR="00B773DC" w:rsidRDefault="00B773DC" w:rsidP="00B773DC">
      <w:pPr>
        <w:jc w:val="center"/>
      </w:pPr>
    </w:p>
    <w:p w:rsidR="00514D12" w:rsidRDefault="00B773DC" w:rsidP="00B773DC">
      <w:pPr>
        <w:jc w:val="center"/>
      </w:pPr>
      <w:bookmarkStart w:id="0" w:name="_GoBack"/>
      <w:r>
        <w:t>Healthcare System</w:t>
      </w:r>
      <w:bookmarkEnd w:id="0"/>
      <w:r>
        <w:t xml:space="preserve"> in the Kingdom of Saudi Arabia</w:t>
      </w:r>
    </w:p>
    <w:p w:rsidR="00B773DC" w:rsidRDefault="00B773DC" w:rsidP="00B773DC">
      <w:pPr>
        <w:jc w:val="center"/>
      </w:pPr>
      <w:r>
        <w:t>Student’s Name</w:t>
      </w:r>
    </w:p>
    <w:p w:rsidR="00B773DC" w:rsidRDefault="00B773DC" w:rsidP="00B773DC">
      <w:pPr>
        <w:jc w:val="center"/>
      </w:pPr>
      <w:r>
        <w:t>Institution</w:t>
      </w:r>
    </w:p>
    <w:p w:rsidR="00B773DC" w:rsidRDefault="00B773DC">
      <w:pPr>
        <w:spacing w:line="276" w:lineRule="auto"/>
      </w:pPr>
      <w:r>
        <w:br w:type="page"/>
      </w:r>
    </w:p>
    <w:p w:rsidR="008D1C86" w:rsidRDefault="008D1C86" w:rsidP="008D1C86">
      <w:pPr>
        <w:spacing w:after="0"/>
        <w:ind w:firstLine="720"/>
        <w:jc w:val="center"/>
        <w:rPr>
          <w:szCs w:val="24"/>
        </w:rPr>
      </w:pPr>
      <w:r>
        <w:rPr>
          <w:szCs w:val="24"/>
        </w:rPr>
        <w:lastRenderedPageBreak/>
        <w:t>Healthcare System in the Kingdom of Saudi Arabia</w:t>
      </w:r>
    </w:p>
    <w:p w:rsidR="004A33F6" w:rsidRPr="008D1C86" w:rsidRDefault="004A33F6" w:rsidP="008D1C86">
      <w:pPr>
        <w:spacing w:after="0"/>
        <w:ind w:firstLine="720"/>
        <w:jc w:val="center"/>
        <w:rPr>
          <w:b/>
          <w:szCs w:val="24"/>
        </w:rPr>
      </w:pPr>
      <w:r w:rsidRPr="008D1C86">
        <w:rPr>
          <w:b/>
          <w:szCs w:val="24"/>
        </w:rPr>
        <w:t>An introduction</w:t>
      </w:r>
    </w:p>
    <w:p w:rsidR="004A33F6" w:rsidRPr="004A33F6" w:rsidRDefault="004A33F6" w:rsidP="004A33F6">
      <w:pPr>
        <w:spacing w:after="0"/>
        <w:ind w:firstLine="720"/>
        <w:rPr>
          <w:szCs w:val="24"/>
        </w:rPr>
      </w:pPr>
      <w:r w:rsidRPr="004A33F6">
        <w:rPr>
          <w:szCs w:val="24"/>
        </w:rPr>
        <w:t xml:space="preserve">Free healthcare has got offered in the Kingdom of Saudi Arabia to help in promoting proper healthcare. Many hospitals have got provided healthcare facilities to assist in improving the health outcomes of people. Hospitals close to 420 have got offered the facilities of health to strengthen citizens living status. The Saudi Ministry of Health has contributed a lot of funds to be used in promoting proper health care to all the citizens. The main focus of the Ministry is to make sure all diseases get eliminated through better healthcare policies. A large number of people still suffer from conditions such as cancer and hypertension, which need appropriate treatment. The Ministry of Health in Saudi Arabia has made sure all people to be in a position of accessing proper healthcare without difficulty. Resources that get needed in hospitals should get provided without any case of delay. The Saudi Ministry of Health has ensured improved health is promoted in hospitals to enable clinicians to get to adapt to the treatment processes. </w:t>
      </w:r>
    </w:p>
    <w:p w:rsidR="004A33F6" w:rsidRPr="008D1C86" w:rsidRDefault="004A33F6" w:rsidP="004A33F6">
      <w:pPr>
        <w:spacing w:after="0"/>
        <w:ind w:firstLine="720"/>
        <w:rPr>
          <w:b/>
          <w:szCs w:val="24"/>
        </w:rPr>
      </w:pPr>
      <w:r w:rsidRPr="008D1C86">
        <w:rPr>
          <w:b/>
          <w:szCs w:val="24"/>
        </w:rPr>
        <w:t>The history and evolution of Saudi Arabian healthcare, including the growth of the healthcare system</w:t>
      </w:r>
    </w:p>
    <w:p w:rsidR="004A33F6" w:rsidRPr="004A33F6" w:rsidRDefault="004A33F6" w:rsidP="004A33F6">
      <w:pPr>
        <w:spacing w:after="0"/>
        <w:ind w:firstLine="720"/>
        <w:rPr>
          <w:szCs w:val="24"/>
        </w:rPr>
      </w:pPr>
      <w:r w:rsidRPr="004A33F6">
        <w:rPr>
          <w:szCs w:val="24"/>
        </w:rPr>
        <w:t>The healthcare In the Kingdom of Saudi Arabia has come a long way from the inadequate medical facilities to the creation of modern ones. The creation of a better healthcare system in the country got done by the nature of the Public Health Department situated in Mecca</w:t>
      </w:r>
      <w:r w:rsidR="00773AD2" w:rsidRPr="00773AD2">
        <w:rPr>
          <w:rFonts w:eastAsia="Times New Roman" w:cs="Times New Roman"/>
          <w:szCs w:val="24"/>
        </w:rPr>
        <w:t xml:space="preserve"> </w:t>
      </w:r>
      <w:r w:rsidR="00773AD2">
        <w:rPr>
          <w:rFonts w:eastAsia="Times New Roman" w:cs="Times New Roman"/>
          <w:szCs w:val="24"/>
        </w:rPr>
        <w:t xml:space="preserve">(Alomi, Alghamdi </w:t>
      </w:r>
      <w:r w:rsidR="00773AD2" w:rsidRPr="008D1C86">
        <w:rPr>
          <w:rFonts w:eastAsia="Times New Roman" w:cs="Times New Roman"/>
          <w:szCs w:val="24"/>
        </w:rPr>
        <w:t>&amp; Alatt</w:t>
      </w:r>
      <w:r w:rsidR="00773AD2">
        <w:rPr>
          <w:rFonts w:eastAsia="Times New Roman" w:cs="Times New Roman"/>
          <w:szCs w:val="24"/>
        </w:rPr>
        <w:t>yh, 2015)</w:t>
      </w:r>
      <w:r w:rsidRPr="004A33F6">
        <w:rPr>
          <w:szCs w:val="24"/>
        </w:rPr>
        <w:t xml:space="preserve">. The department got founded by the Ministry of Health that used systematic processes to create improvements. The number of hospitals in the Saudi Kingdom was very less due to a lack of health ministry that would have promoted the use of healthcare. In the current times, Saudi Arabia has got many hospitals that total close to 487 with </w:t>
      </w:r>
      <w:r w:rsidR="00580A73" w:rsidRPr="004A33F6">
        <w:rPr>
          <w:szCs w:val="24"/>
        </w:rPr>
        <w:t>many bed capacities</w:t>
      </w:r>
      <w:r w:rsidRPr="004A33F6">
        <w:rPr>
          <w:szCs w:val="24"/>
        </w:rPr>
        <w:t xml:space="preserve">. The hospitals handle people suffering from any disease with experienced medics also </w:t>
      </w:r>
      <w:r w:rsidRPr="004A33F6">
        <w:rPr>
          <w:szCs w:val="24"/>
        </w:rPr>
        <w:lastRenderedPageBreak/>
        <w:t>getting employed. The government placed a lot of emphasis on the healthcare programs that are offered by hospitals to increase advancement in the field. Improved healthcare systems have got done in the primary, secondary, and tertiary levels to allow all people to be ac</w:t>
      </w:r>
      <w:r w:rsidR="00580A73">
        <w:rPr>
          <w:szCs w:val="24"/>
        </w:rPr>
        <w:t>cessed</w:t>
      </w:r>
      <w:r w:rsidRPr="004A33F6">
        <w:rPr>
          <w:szCs w:val="24"/>
        </w:rPr>
        <w:t xml:space="preserve">. Many hospitals built by the Ministry of Health have made it possible for proper medical services to get provided to citizens. </w:t>
      </w:r>
    </w:p>
    <w:p w:rsidR="004A33F6" w:rsidRPr="004A33F6" w:rsidRDefault="004A33F6" w:rsidP="004A33F6">
      <w:pPr>
        <w:spacing w:after="0"/>
        <w:ind w:firstLine="720"/>
        <w:rPr>
          <w:szCs w:val="24"/>
        </w:rPr>
      </w:pPr>
      <w:r w:rsidRPr="004A33F6">
        <w:rPr>
          <w:szCs w:val="24"/>
        </w:rPr>
        <w:t>The growth of healthcare systems in the country got promoted by the Saudi Ministry of Health that increased access to all the medical institutions</w:t>
      </w:r>
      <w:r w:rsidR="002D5325" w:rsidRPr="002D5325">
        <w:rPr>
          <w:rFonts w:eastAsia="Times New Roman" w:cs="Times New Roman"/>
          <w:szCs w:val="24"/>
        </w:rPr>
        <w:t xml:space="preserve"> </w:t>
      </w:r>
      <w:r w:rsidR="002D5325">
        <w:rPr>
          <w:rFonts w:eastAsia="Times New Roman" w:cs="Times New Roman"/>
          <w:szCs w:val="24"/>
        </w:rPr>
        <w:t>(Alomi, 2015)</w:t>
      </w:r>
      <w:r w:rsidRPr="004A33F6">
        <w:rPr>
          <w:szCs w:val="24"/>
        </w:rPr>
        <w:t>. Many hospitals got created in many places to allow for easy access by the citizens. The Saudi Arabia Ministry helped the country to come up with better methods of employing experienced doctors to combat diseases. A proper prevention methodology was used to grow the healthcare process in Saudi. The occurrence of various diseases like cancer and AIDS led to the creation of many hospitals to provide medical care.  The nature of the Ministry assisted most people to afford to access hospitals that they never used back then. A lot of money got pumped in the health care docket to help people afford to pay for hospital bills whenever they got sick. Many aids get created in the healthcare processes for the prevention and treatment of various diseases. The diagnosis facilities have got bought by the fund disbursed by the Saudi Arabia M</w:t>
      </w:r>
      <w:r w:rsidR="00A2676A">
        <w:rPr>
          <w:szCs w:val="24"/>
        </w:rPr>
        <w:t>inistry</w:t>
      </w:r>
      <w:r w:rsidRPr="004A33F6">
        <w:rPr>
          <w:szCs w:val="24"/>
        </w:rPr>
        <w:t xml:space="preserve">. People in Saudi can afford proper health care as a result of better systems that the government has invented. Most patients in the country can provide primary health care through the improvement of policies that are significant in the growth of people's life status. </w:t>
      </w:r>
    </w:p>
    <w:p w:rsidR="004A33F6" w:rsidRPr="008D1C86" w:rsidRDefault="004A33F6" w:rsidP="004A33F6">
      <w:pPr>
        <w:spacing w:after="0"/>
        <w:ind w:firstLine="720"/>
        <w:rPr>
          <w:b/>
          <w:szCs w:val="24"/>
        </w:rPr>
      </w:pPr>
      <w:r w:rsidRPr="008D1C86">
        <w:rPr>
          <w:b/>
          <w:szCs w:val="24"/>
        </w:rPr>
        <w:t>Policy and proposed rulings affecting the healthcare system</w:t>
      </w:r>
    </w:p>
    <w:p w:rsidR="004A33F6" w:rsidRPr="004A33F6" w:rsidRDefault="004A33F6" w:rsidP="004A33F6">
      <w:pPr>
        <w:spacing w:after="0"/>
        <w:ind w:firstLine="720"/>
        <w:rPr>
          <w:szCs w:val="24"/>
        </w:rPr>
      </w:pPr>
      <w:r w:rsidRPr="004A33F6">
        <w:rPr>
          <w:szCs w:val="24"/>
        </w:rPr>
        <w:t>Most countries have liked the policy systems used in the management of healthcare in Saud</w:t>
      </w:r>
      <w:r w:rsidR="007041BB">
        <w:rPr>
          <w:szCs w:val="24"/>
        </w:rPr>
        <w:t>i Arabia</w:t>
      </w:r>
      <w:r w:rsidRPr="004A33F6">
        <w:rPr>
          <w:szCs w:val="24"/>
        </w:rPr>
        <w:t>. The policy system of Saudi Arabia has led to improved healthcare provisions to its citizens. The population of the country has been on the rise due to proper healthcare policies</w:t>
      </w:r>
      <w:r w:rsidR="00AA0B2C" w:rsidRPr="00AA0B2C">
        <w:rPr>
          <w:rFonts w:eastAsia="Times New Roman" w:cs="Times New Roman"/>
          <w:szCs w:val="24"/>
        </w:rPr>
        <w:t xml:space="preserve"> </w:t>
      </w:r>
      <w:r w:rsidR="00AA0B2C">
        <w:rPr>
          <w:rFonts w:eastAsia="Times New Roman" w:cs="Times New Roman"/>
          <w:szCs w:val="24"/>
        </w:rPr>
        <w:t>(</w:t>
      </w:r>
      <w:r w:rsidR="00AA0B2C" w:rsidRPr="008D1C86">
        <w:rPr>
          <w:rFonts w:eastAsia="Times New Roman" w:cs="Times New Roman"/>
          <w:szCs w:val="24"/>
        </w:rPr>
        <w:t>Al-</w:t>
      </w:r>
      <w:r w:rsidR="00AA0B2C">
        <w:rPr>
          <w:rFonts w:eastAsia="Times New Roman" w:cs="Times New Roman"/>
          <w:szCs w:val="24"/>
        </w:rPr>
        <w:lastRenderedPageBreak/>
        <w:t xml:space="preserve">jedai, </w:t>
      </w:r>
      <w:r w:rsidR="00AA0B2C" w:rsidRPr="008D1C86">
        <w:rPr>
          <w:rFonts w:eastAsia="Times New Roman" w:cs="Times New Roman"/>
          <w:szCs w:val="24"/>
        </w:rPr>
        <w:t>Q</w:t>
      </w:r>
      <w:r w:rsidR="00AA0B2C">
        <w:rPr>
          <w:rFonts w:eastAsia="Times New Roman" w:cs="Times New Roman"/>
          <w:szCs w:val="24"/>
        </w:rPr>
        <w:t>aisi &amp; Al-meman, 2016)</w:t>
      </w:r>
      <w:r w:rsidRPr="004A33F6">
        <w:rPr>
          <w:szCs w:val="24"/>
        </w:rPr>
        <w:t>. The policy of using Human Resource Development (HBD) initiatives has been significant in creating systematic training of medics. The medics can learn the basic principles that are essential when treating patients. The doctors in hospitals can become professional when handling sick patients and those who need counseling. HBD policy needs to be incorporated in most countries to create a capacity building that promotes adequate training of medics. Through the use of Human Resource Development, the government of Saudi Arabia has initiated the use of the Strategic Plan for the Ministry of Health (MoH) 2010-2020. The proposed plan will be integral in determining the solution to healthcare problems found in society</w:t>
      </w:r>
      <w:r w:rsidR="00871402" w:rsidRPr="00871402">
        <w:rPr>
          <w:rFonts w:eastAsia="Times New Roman" w:cs="Times New Roman"/>
          <w:szCs w:val="24"/>
        </w:rPr>
        <w:t xml:space="preserve"> </w:t>
      </w:r>
      <w:r w:rsidR="00871402">
        <w:rPr>
          <w:rFonts w:eastAsia="Times New Roman" w:cs="Times New Roman"/>
          <w:szCs w:val="24"/>
        </w:rPr>
        <w:t>(Alomi, 2016)</w:t>
      </w:r>
      <w:r w:rsidRPr="004A33F6">
        <w:rPr>
          <w:szCs w:val="24"/>
        </w:rPr>
        <w:t xml:space="preserve">. The strategic plan makes Saudi Arabia have a better policy framework in healthcare that would create an increase in population. The number of people dying would get reduced as a result of better health strategies designed. Thus, the demand of the healthcare policy used in Saudi Arabia is on the rise with countries like India trying to emulate their style. The professionalism of clinicians has led to improved competence that leads to better education and healthcare practice. </w:t>
      </w:r>
    </w:p>
    <w:p w:rsidR="004A33F6" w:rsidRPr="008D1C86" w:rsidRDefault="004A33F6" w:rsidP="004A33F6">
      <w:pPr>
        <w:spacing w:after="0"/>
        <w:ind w:firstLine="720"/>
        <w:rPr>
          <w:b/>
          <w:szCs w:val="24"/>
        </w:rPr>
      </w:pPr>
      <w:r w:rsidRPr="008D1C86">
        <w:rPr>
          <w:b/>
          <w:szCs w:val="24"/>
        </w:rPr>
        <w:t>The impact of population growth on current Saudi Arabian healthcare access and efficiency</w:t>
      </w:r>
    </w:p>
    <w:p w:rsidR="004A33F6" w:rsidRPr="004A33F6" w:rsidRDefault="004A33F6" w:rsidP="004A33F6">
      <w:pPr>
        <w:spacing w:after="0"/>
        <w:ind w:firstLine="720"/>
        <w:rPr>
          <w:szCs w:val="24"/>
        </w:rPr>
      </w:pPr>
      <w:r w:rsidRPr="004A33F6">
        <w:rPr>
          <w:szCs w:val="24"/>
        </w:rPr>
        <w:t>Some citizens of Saudi Arabia have shown displeasure on the kind of treatment processes used in the country</w:t>
      </w:r>
      <w:r w:rsidR="00FC7E72">
        <w:rPr>
          <w:szCs w:val="24"/>
        </w:rPr>
        <w:t xml:space="preserve"> </w:t>
      </w:r>
      <w:r w:rsidR="00FC7E72">
        <w:rPr>
          <w:rFonts w:eastAsia="Times New Roman" w:cs="Times New Roman"/>
          <w:szCs w:val="24"/>
        </w:rPr>
        <w:t xml:space="preserve">(Alomi, Alghamdi </w:t>
      </w:r>
      <w:r w:rsidR="00FC7E72" w:rsidRPr="008D1C86">
        <w:rPr>
          <w:rFonts w:eastAsia="Times New Roman" w:cs="Times New Roman"/>
          <w:szCs w:val="24"/>
        </w:rPr>
        <w:t>&amp; Alatt</w:t>
      </w:r>
      <w:r w:rsidR="00FC7E72">
        <w:rPr>
          <w:rFonts w:eastAsia="Times New Roman" w:cs="Times New Roman"/>
          <w:szCs w:val="24"/>
        </w:rPr>
        <w:t>yh, 2015)</w:t>
      </w:r>
      <w:r w:rsidRPr="004A33F6">
        <w:rPr>
          <w:szCs w:val="24"/>
        </w:rPr>
        <w:t xml:space="preserve">. The dissatisfaction created by people on the use of healthcare in the country was personal. First, the remoteness of the health institutions was unfavorable to the citizens. Their view towards access to the medical centers seems to have been promoted by the distance long distance covered. The remoteness of the hospital led to criticism on the ability of most people to access the institutions. The high population in Saudi Arabia could not afford to access the medical institutions in the remote areas. Secondly, the case </w:t>
      </w:r>
      <w:r w:rsidRPr="004A33F6">
        <w:rPr>
          <w:szCs w:val="24"/>
        </w:rPr>
        <w:lastRenderedPageBreak/>
        <w:t xml:space="preserve">of miserable working hours that take place in hospitals was also an issue. The majority of people attend the hospital for a medical checkup during the day, but the medics are few at that time. The </w:t>
      </w:r>
      <w:r w:rsidR="00330025" w:rsidRPr="004A33F6">
        <w:rPr>
          <w:szCs w:val="24"/>
        </w:rPr>
        <w:t>process of attending to patients gets</w:t>
      </w:r>
      <w:r w:rsidRPr="004A33F6">
        <w:rPr>
          <w:szCs w:val="24"/>
        </w:rPr>
        <w:t xml:space="preserve"> seen as inferior and no efficient for proper medical cover. The displeasure shown by people has got created as a result of high population growth in the current times. The increased population in Saudi Arabia has led to a reduction of health outcomes amongst the patients in the health centers. Thirdly, dissatisfaction got created on the use of hospital facilities by medical practitioners. The way they handled medical equipment never satisfied patients due to the deficiency of professional doc</w:t>
      </w:r>
      <w:r w:rsidR="00330025">
        <w:rPr>
          <w:szCs w:val="24"/>
        </w:rPr>
        <w:t>tors</w:t>
      </w:r>
      <w:r w:rsidRPr="004A33F6">
        <w:rPr>
          <w:szCs w:val="24"/>
        </w:rPr>
        <w:t xml:space="preserve">. </w:t>
      </w:r>
    </w:p>
    <w:p w:rsidR="004A33F6" w:rsidRDefault="004A33F6" w:rsidP="004A33F6">
      <w:pPr>
        <w:spacing w:after="0"/>
        <w:ind w:firstLine="720"/>
        <w:rPr>
          <w:szCs w:val="24"/>
        </w:rPr>
      </w:pPr>
      <w:r w:rsidRPr="004A33F6">
        <w:rPr>
          <w:szCs w:val="24"/>
        </w:rPr>
        <w:t>In conclusion, Saudi Arabia's government has promoted proper healthcare systems in most parts of the country.   The collection of large amounts of money has been outstanding in ensuring vast healthcare infrastructures get created. The creation of a free health system has made most people afford the treatment that has also led to an increase in population within the country. Countries emulate the medical policy framework that has got developed by Saudi Arabia to provide adequate medical care to its citizens.</w:t>
      </w:r>
    </w:p>
    <w:p w:rsidR="004A33F6" w:rsidRDefault="004A33F6" w:rsidP="004A33F6">
      <w:pPr>
        <w:spacing w:after="0"/>
        <w:ind w:firstLine="720"/>
        <w:rPr>
          <w:szCs w:val="24"/>
        </w:rPr>
      </w:pPr>
    </w:p>
    <w:p w:rsidR="004A33F6" w:rsidRDefault="004A33F6" w:rsidP="004A33F6">
      <w:pPr>
        <w:spacing w:after="0"/>
        <w:ind w:firstLine="720"/>
        <w:rPr>
          <w:szCs w:val="24"/>
        </w:rPr>
      </w:pPr>
    </w:p>
    <w:p w:rsidR="004A33F6" w:rsidRDefault="004A33F6" w:rsidP="004A33F6">
      <w:pPr>
        <w:spacing w:after="0"/>
        <w:ind w:firstLine="720"/>
        <w:rPr>
          <w:szCs w:val="24"/>
        </w:rPr>
      </w:pPr>
    </w:p>
    <w:p w:rsidR="004A33F6" w:rsidRDefault="004A33F6" w:rsidP="004A33F6">
      <w:pPr>
        <w:spacing w:after="0"/>
        <w:ind w:firstLine="720"/>
        <w:rPr>
          <w:szCs w:val="24"/>
        </w:rPr>
      </w:pPr>
    </w:p>
    <w:p w:rsidR="004A33F6" w:rsidRDefault="004A33F6" w:rsidP="004A33F6">
      <w:pPr>
        <w:spacing w:after="0"/>
        <w:ind w:firstLine="720"/>
        <w:rPr>
          <w:szCs w:val="24"/>
        </w:rPr>
      </w:pPr>
    </w:p>
    <w:p w:rsidR="004A33F6" w:rsidRDefault="004A33F6" w:rsidP="004A33F6">
      <w:pPr>
        <w:spacing w:after="0"/>
        <w:ind w:firstLine="720"/>
        <w:rPr>
          <w:szCs w:val="24"/>
        </w:rPr>
      </w:pPr>
    </w:p>
    <w:p w:rsidR="004A33F6" w:rsidRDefault="004A33F6" w:rsidP="004A33F6">
      <w:pPr>
        <w:spacing w:after="0"/>
        <w:ind w:firstLine="720"/>
        <w:rPr>
          <w:szCs w:val="24"/>
        </w:rPr>
      </w:pPr>
    </w:p>
    <w:p w:rsidR="000B2279" w:rsidRDefault="000B2279" w:rsidP="00773AD2">
      <w:pPr>
        <w:spacing w:after="0"/>
        <w:rPr>
          <w:szCs w:val="24"/>
        </w:rPr>
      </w:pPr>
    </w:p>
    <w:p w:rsidR="008B3CE5" w:rsidRDefault="008B3CE5" w:rsidP="00773AD2">
      <w:pPr>
        <w:spacing w:after="0"/>
        <w:rPr>
          <w:szCs w:val="24"/>
        </w:rPr>
      </w:pPr>
    </w:p>
    <w:p w:rsidR="003E2F4B" w:rsidRPr="003E2F4B" w:rsidRDefault="00D2717B" w:rsidP="003E2F4B">
      <w:pPr>
        <w:spacing w:after="0"/>
        <w:ind w:firstLine="720"/>
        <w:jc w:val="center"/>
        <w:rPr>
          <w:szCs w:val="24"/>
        </w:rPr>
      </w:pPr>
      <w:r>
        <w:rPr>
          <w:szCs w:val="24"/>
        </w:rPr>
        <w:lastRenderedPageBreak/>
        <w:t>References</w:t>
      </w:r>
    </w:p>
    <w:p w:rsidR="003E2F4B" w:rsidRPr="008D1C86" w:rsidRDefault="003E2F4B" w:rsidP="008D1C86">
      <w:pPr>
        <w:spacing w:after="0"/>
        <w:ind w:left="284" w:hanging="284"/>
        <w:rPr>
          <w:rFonts w:eastAsia="Times New Roman" w:cs="Times New Roman"/>
          <w:szCs w:val="24"/>
        </w:rPr>
      </w:pPr>
      <w:r w:rsidRPr="008D1C86">
        <w:rPr>
          <w:rFonts w:eastAsia="Times New Roman" w:cs="Times New Roman"/>
          <w:szCs w:val="24"/>
        </w:rPr>
        <w:t xml:space="preserve">Al-jedai, A., Qaisi, S., &amp; Al-meman, A. (2016). Pharmacy practice and the health care system in Saudi Arabia. </w:t>
      </w:r>
      <w:r w:rsidRPr="008D1C86">
        <w:rPr>
          <w:rFonts w:eastAsia="Times New Roman" w:cs="Times New Roman"/>
          <w:i/>
          <w:iCs/>
          <w:szCs w:val="24"/>
        </w:rPr>
        <w:t>The Canadian Journal of Hospital Pharmacy</w:t>
      </w:r>
      <w:r w:rsidRPr="008D1C86">
        <w:rPr>
          <w:rFonts w:eastAsia="Times New Roman" w:cs="Times New Roman"/>
          <w:szCs w:val="24"/>
        </w:rPr>
        <w:t xml:space="preserve">, </w:t>
      </w:r>
      <w:r w:rsidRPr="008D1C86">
        <w:rPr>
          <w:rFonts w:eastAsia="Times New Roman" w:cs="Times New Roman"/>
          <w:i/>
          <w:iCs/>
          <w:szCs w:val="24"/>
        </w:rPr>
        <w:t>69</w:t>
      </w:r>
      <w:r w:rsidRPr="008D1C86">
        <w:rPr>
          <w:rFonts w:eastAsia="Times New Roman" w:cs="Times New Roman"/>
          <w:szCs w:val="24"/>
        </w:rPr>
        <w:t>(3), 231.</w:t>
      </w:r>
    </w:p>
    <w:p w:rsidR="003E2F4B" w:rsidRPr="008D1C86" w:rsidRDefault="003E2F4B" w:rsidP="008D1C86">
      <w:pPr>
        <w:spacing w:after="0"/>
        <w:ind w:left="284" w:hanging="284"/>
        <w:rPr>
          <w:rFonts w:eastAsia="Times New Roman" w:cs="Times New Roman"/>
          <w:szCs w:val="24"/>
        </w:rPr>
      </w:pPr>
      <w:r w:rsidRPr="008D1C86">
        <w:rPr>
          <w:rFonts w:eastAsia="Times New Roman" w:cs="Times New Roman"/>
          <w:szCs w:val="24"/>
        </w:rPr>
        <w:t xml:space="preserve">Alomi, Y. A. (2015). National Pharmacy Administration Programs at Ministry of Health in Saudi Arabia. </w:t>
      </w:r>
      <w:r w:rsidRPr="008D1C86">
        <w:rPr>
          <w:rFonts w:eastAsia="Times New Roman" w:cs="Times New Roman"/>
          <w:i/>
          <w:iCs/>
          <w:szCs w:val="24"/>
        </w:rPr>
        <w:t>BAOJ Pharm Sci</w:t>
      </w:r>
      <w:r w:rsidRPr="008D1C86">
        <w:rPr>
          <w:rFonts w:eastAsia="Times New Roman" w:cs="Times New Roman"/>
          <w:szCs w:val="24"/>
        </w:rPr>
        <w:t xml:space="preserve">, </w:t>
      </w:r>
      <w:r w:rsidRPr="008D1C86">
        <w:rPr>
          <w:rFonts w:eastAsia="Times New Roman" w:cs="Times New Roman"/>
          <w:i/>
          <w:iCs/>
          <w:szCs w:val="24"/>
        </w:rPr>
        <w:t>1</w:t>
      </w:r>
      <w:r w:rsidRPr="008D1C86">
        <w:rPr>
          <w:rFonts w:eastAsia="Times New Roman" w:cs="Times New Roman"/>
          <w:szCs w:val="24"/>
        </w:rPr>
        <w:t>(9).</w:t>
      </w:r>
    </w:p>
    <w:p w:rsidR="003E2F4B" w:rsidRPr="008D1C86" w:rsidRDefault="003E2F4B" w:rsidP="008D1C86">
      <w:pPr>
        <w:spacing w:after="0"/>
        <w:ind w:left="284" w:hanging="284"/>
        <w:rPr>
          <w:rFonts w:eastAsia="Times New Roman" w:cs="Times New Roman"/>
          <w:szCs w:val="24"/>
        </w:rPr>
      </w:pPr>
      <w:r w:rsidRPr="008D1C86">
        <w:rPr>
          <w:rFonts w:eastAsia="Times New Roman" w:cs="Times New Roman"/>
          <w:szCs w:val="24"/>
        </w:rPr>
        <w:t xml:space="preserve">Alomi, Y. A. (2016). National Primary Care Pharmacist Competency System at MOH in Saudi Arabia. </w:t>
      </w:r>
      <w:r w:rsidRPr="008D1C86">
        <w:rPr>
          <w:rFonts w:eastAsia="Times New Roman" w:cs="Times New Roman"/>
          <w:i/>
          <w:iCs/>
          <w:szCs w:val="24"/>
        </w:rPr>
        <w:t>J Pharm Pharm Sci</w:t>
      </w:r>
      <w:r w:rsidRPr="008D1C86">
        <w:rPr>
          <w:rFonts w:eastAsia="Times New Roman" w:cs="Times New Roman"/>
          <w:szCs w:val="24"/>
        </w:rPr>
        <w:t xml:space="preserve">, </w:t>
      </w:r>
      <w:r w:rsidRPr="008D1C86">
        <w:rPr>
          <w:rFonts w:eastAsia="Times New Roman" w:cs="Times New Roman"/>
          <w:i/>
          <w:iCs/>
          <w:szCs w:val="24"/>
        </w:rPr>
        <w:t>1</w:t>
      </w:r>
      <w:r w:rsidRPr="008D1C86">
        <w:rPr>
          <w:rFonts w:eastAsia="Times New Roman" w:cs="Times New Roman"/>
          <w:szCs w:val="24"/>
        </w:rPr>
        <w:t>(4), 1-5.</w:t>
      </w:r>
    </w:p>
    <w:p w:rsidR="003E2F4B" w:rsidRPr="008D1C86" w:rsidRDefault="003E2F4B" w:rsidP="008D1C86">
      <w:pPr>
        <w:spacing w:after="0"/>
        <w:ind w:left="284" w:hanging="284"/>
        <w:rPr>
          <w:rFonts w:eastAsia="Times New Roman" w:cs="Times New Roman"/>
          <w:szCs w:val="24"/>
        </w:rPr>
      </w:pPr>
      <w:r w:rsidRPr="008D1C86">
        <w:rPr>
          <w:rFonts w:eastAsia="Times New Roman" w:cs="Times New Roman"/>
          <w:szCs w:val="24"/>
        </w:rPr>
        <w:t xml:space="preserve">Alomi, Y. A., Alghamdi, S. J., &amp; Alattyh, R. A. (2015). Strategic Plan of General Administration of Pharmaceutical Care at Ministry of Health in Saudi Arabia 2012–2022. </w:t>
      </w:r>
      <w:r w:rsidRPr="008D1C86">
        <w:rPr>
          <w:rFonts w:eastAsia="Times New Roman" w:cs="Times New Roman"/>
          <w:i/>
          <w:iCs/>
          <w:szCs w:val="24"/>
        </w:rPr>
        <w:t>J Pharm Pharm Scien</w:t>
      </w:r>
      <w:r w:rsidRPr="008D1C86">
        <w:rPr>
          <w:rFonts w:eastAsia="Times New Roman" w:cs="Times New Roman"/>
          <w:szCs w:val="24"/>
        </w:rPr>
        <w:t xml:space="preserve">, </w:t>
      </w:r>
      <w:r w:rsidRPr="008D1C86">
        <w:rPr>
          <w:rFonts w:eastAsia="Times New Roman" w:cs="Times New Roman"/>
          <w:i/>
          <w:iCs/>
          <w:szCs w:val="24"/>
        </w:rPr>
        <w:t>1</w:t>
      </w:r>
      <w:r w:rsidRPr="008D1C86">
        <w:rPr>
          <w:rFonts w:eastAsia="Times New Roman" w:cs="Times New Roman"/>
          <w:szCs w:val="24"/>
        </w:rPr>
        <w:t>(3), 1-8.</w:t>
      </w:r>
    </w:p>
    <w:sectPr w:rsidR="003E2F4B" w:rsidRPr="008D1C86" w:rsidSect="00B773D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0C13" w:rsidRDefault="00870C13" w:rsidP="00B773DC">
      <w:pPr>
        <w:spacing w:after="0" w:line="240" w:lineRule="auto"/>
      </w:pPr>
      <w:r>
        <w:separator/>
      </w:r>
    </w:p>
  </w:endnote>
  <w:endnote w:type="continuationSeparator" w:id="0">
    <w:p w:rsidR="00870C13" w:rsidRDefault="00870C13" w:rsidP="00B773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0C13" w:rsidRDefault="00870C13" w:rsidP="00B773DC">
      <w:pPr>
        <w:spacing w:after="0" w:line="240" w:lineRule="auto"/>
      </w:pPr>
      <w:r>
        <w:separator/>
      </w:r>
    </w:p>
  </w:footnote>
  <w:footnote w:type="continuationSeparator" w:id="0">
    <w:p w:rsidR="00870C13" w:rsidRDefault="00870C13" w:rsidP="00B773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3065038"/>
      <w:docPartObj>
        <w:docPartGallery w:val="Page Numbers (Top of Page)"/>
        <w:docPartUnique/>
      </w:docPartObj>
    </w:sdtPr>
    <w:sdtEndPr/>
    <w:sdtContent>
      <w:p w:rsidR="00B773DC" w:rsidRDefault="00B773DC">
        <w:pPr>
          <w:pStyle w:val="Header"/>
          <w:jc w:val="right"/>
        </w:pPr>
        <w:r>
          <w:t>HEALTHCARE SYSTEM IN THE KINGDOM OF SAUDI ARABIA</w:t>
        </w:r>
        <w:r>
          <w:tab/>
        </w:r>
        <w:r w:rsidR="00D2717B">
          <w:fldChar w:fldCharType="begin"/>
        </w:r>
        <w:r w:rsidR="00D2717B">
          <w:instrText xml:space="preserve"> PAGE   \* MERGEFORMAT </w:instrText>
        </w:r>
        <w:r w:rsidR="00D2717B">
          <w:fldChar w:fldCharType="separate"/>
        </w:r>
        <w:r w:rsidR="00C11DB4">
          <w:rPr>
            <w:noProof/>
          </w:rPr>
          <w:t>2</w:t>
        </w:r>
        <w:r w:rsidR="00D2717B">
          <w:rPr>
            <w:noProof/>
          </w:rPr>
          <w:fldChar w:fldCharType="end"/>
        </w:r>
      </w:p>
    </w:sdtContent>
  </w:sdt>
  <w:p w:rsidR="00B773DC" w:rsidRDefault="00B773DC">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73DC" w:rsidRDefault="00B773DC">
    <w:pPr>
      <w:pStyle w:val="Header"/>
    </w:pPr>
    <w:r>
      <w:t>Running Head: HEALTHCARE SYSTEM IN THE KINGDOM OF SAUDI ARABIA</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73DC"/>
    <w:rsid w:val="000156A7"/>
    <w:rsid w:val="000526A2"/>
    <w:rsid w:val="00061CFB"/>
    <w:rsid w:val="00066F6E"/>
    <w:rsid w:val="00071AE6"/>
    <w:rsid w:val="00073494"/>
    <w:rsid w:val="000B2279"/>
    <w:rsid w:val="000F3FC2"/>
    <w:rsid w:val="00162291"/>
    <w:rsid w:val="00171B31"/>
    <w:rsid w:val="001851E3"/>
    <w:rsid w:val="00187BC2"/>
    <w:rsid w:val="001D4CE5"/>
    <w:rsid w:val="001E2525"/>
    <w:rsid w:val="00207F95"/>
    <w:rsid w:val="00220CD0"/>
    <w:rsid w:val="00221B0C"/>
    <w:rsid w:val="00236135"/>
    <w:rsid w:val="002428DE"/>
    <w:rsid w:val="00246C50"/>
    <w:rsid w:val="002673ED"/>
    <w:rsid w:val="0028642A"/>
    <w:rsid w:val="002A1971"/>
    <w:rsid w:val="002A3BDC"/>
    <w:rsid w:val="002B11D9"/>
    <w:rsid w:val="002D5325"/>
    <w:rsid w:val="002E062C"/>
    <w:rsid w:val="0030220F"/>
    <w:rsid w:val="003058C7"/>
    <w:rsid w:val="00322D85"/>
    <w:rsid w:val="00330025"/>
    <w:rsid w:val="00337B52"/>
    <w:rsid w:val="003535A3"/>
    <w:rsid w:val="003616FD"/>
    <w:rsid w:val="00366F9F"/>
    <w:rsid w:val="00371FAF"/>
    <w:rsid w:val="003770DE"/>
    <w:rsid w:val="00386C8C"/>
    <w:rsid w:val="0039471E"/>
    <w:rsid w:val="003B3995"/>
    <w:rsid w:val="003C50B7"/>
    <w:rsid w:val="003E2F4B"/>
    <w:rsid w:val="003F2D77"/>
    <w:rsid w:val="00401236"/>
    <w:rsid w:val="00401801"/>
    <w:rsid w:val="00412212"/>
    <w:rsid w:val="00455A17"/>
    <w:rsid w:val="0047319E"/>
    <w:rsid w:val="0048080B"/>
    <w:rsid w:val="00496FB3"/>
    <w:rsid w:val="0049774D"/>
    <w:rsid w:val="00497CE0"/>
    <w:rsid w:val="004A33F6"/>
    <w:rsid w:val="004B57C4"/>
    <w:rsid w:val="004C3772"/>
    <w:rsid w:val="004C48DF"/>
    <w:rsid w:val="004D0206"/>
    <w:rsid w:val="004E5E75"/>
    <w:rsid w:val="00514D12"/>
    <w:rsid w:val="00532A97"/>
    <w:rsid w:val="00552B2E"/>
    <w:rsid w:val="0055472A"/>
    <w:rsid w:val="00556D58"/>
    <w:rsid w:val="005606E8"/>
    <w:rsid w:val="0057778E"/>
    <w:rsid w:val="00580A73"/>
    <w:rsid w:val="005A3D30"/>
    <w:rsid w:val="005B2C4A"/>
    <w:rsid w:val="005B6CAE"/>
    <w:rsid w:val="005B6D5E"/>
    <w:rsid w:val="005D0981"/>
    <w:rsid w:val="005D799B"/>
    <w:rsid w:val="005E2771"/>
    <w:rsid w:val="005E5EEE"/>
    <w:rsid w:val="005E68EC"/>
    <w:rsid w:val="005F68FB"/>
    <w:rsid w:val="00620C66"/>
    <w:rsid w:val="00664751"/>
    <w:rsid w:val="006756AD"/>
    <w:rsid w:val="0069165A"/>
    <w:rsid w:val="006D733F"/>
    <w:rsid w:val="006E00CD"/>
    <w:rsid w:val="006E5DF4"/>
    <w:rsid w:val="00700F89"/>
    <w:rsid w:val="007041BB"/>
    <w:rsid w:val="00712A02"/>
    <w:rsid w:val="00712AF8"/>
    <w:rsid w:val="00754571"/>
    <w:rsid w:val="00763C44"/>
    <w:rsid w:val="00773AD2"/>
    <w:rsid w:val="007754D2"/>
    <w:rsid w:val="00793F0C"/>
    <w:rsid w:val="00794515"/>
    <w:rsid w:val="007B480C"/>
    <w:rsid w:val="007B7A4B"/>
    <w:rsid w:val="007D5DC0"/>
    <w:rsid w:val="007F2023"/>
    <w:rsid w:val="00802103"/>
    <w:rsid w:val="00802463"/>
    <w:rsid w:val="0080510D"/>
    <w:rsid w:val="00813DAF"/>
    <w:rsid w:val="00852F60"/>
    <w:rsid w:val="00854081"/>
    <w:rsid w:val="00854B44"/>
    <w:rsid w:val="00864056"/>
    <w:rsid w:val="00865A94"/>
    <w:rsid w:val="00870C13"/>
    <w:rsid w:val="00871402"/>
    <w:rsid w:val="00893E8C"/>
    <w:rsid w:val="008B3CE5"/>
    <w:rsid w:val="008C4565"/>
    <w:rsid w:val="008D1C86"/>
    <w:rsid w:val="008F325E"/>
    <w:rsid w:val="00924F6E"/>
    <w:rsid w:val="0095296B"/>
    <w:rsid w:val="00952BDB"/>
    <w:rsid w:val="0095713F"/>
    <w:rsid w:val="00957564"/>
    <w:rsid w:val="00970CCB"/>
    <w:rsid w:val="009776E1"/>
    <w:rsid w:val="0099454B"/>
    <w:rsid w:val="009A648E"/>
    <w:rsid w:val="009B6246"/>
    <w:rsid w:val="009D14CB"/>
    <w:rsid w:val="009E4A7D"/>
    <w:rsid w:val="009F647D"/>
    <w:rsid w:val="00A00CD8"/>
    <w:rsid w:val="00A2676A"/>
    <w:rsid w:val="00A54B98"/>
    <w:rsid w:val="00A926A0"/>
    <w:rsid w:val="00A94E9B"/>
    <w:rsid w:val="00AA0B2C"/>
    <w:rsid w:val="00AA5FC1"/>
    <w:rsid w:val="00AB69C3"/>
    <w:rsid w:val="00AD0522"/>
    <w:rsid w:val="00AD2E08"/>
    <w:rsid w:val="00AE033B"/>
    <w:rsid w:val="00AE4204"/>
    <w:rsid w:val="00AF5A2C"/>
    <w:rsid w:val="00B034FD"/>
    <w:rsid w:val="00B15044"/>
    <w:rsid w:val="00B216F7"/>
    <w:rsid w:val="00B325F9"/>
    <w:rsid w:val="00B40304"/>
    <w:rsid w:val="00B7090A"/>
    <w:rsid w:val="00B769C0"/>
    <w:rsid w:val="00B773DC"/>
    <w:rsid w:val="00B93AB4"/>
    <w:rsid w:val="00BB5555"/>
    <w:rsid w:val="00BC2AEC"/>
    <w:rsid w:val="00BE5F67"/>
    <w:rsid w:val="00C00208"/>
    <w:rsid w:val="00C065A2"/>
    <w:rsid w:val="00C11DB4"/>
    <w:rsid w:val="00C242FC"/>
    <w:rsid w:val="00C6559A"/>
    <w:rsid w:val="00C75077"/>
    <w:rsid w:val="00C91837"/>
    <w:rsid w:val="00CC79C5"/>
    <w:rsid w:val="00D06709"/>
    <w:rsid w:val="00D2717B"/>
    <w:rsid w:val="00D642A9"/>
    <w:rsid w:val="00D80D23"/>
    <w:rsid w:val="00D81C32"/>
    <w:rsid w:val="00DD0C38"/>
    <w:rsid w:val="00DD45DD"/>
    <w:rsid w:val="00DD7088"/>
    <w:rsid w:val="00DE3270"/>
    <w:rsid w:val="00DF22B0"/>
    <w:rsid w:val="00DF471F"/>
    <w:rsid w:val="00E160FE"/>
    <w:rsid w:val="00E66965"/>
    <w:rsid w:val="00E7408E"/>
    <w:rsid w:val="00E876CC"/>
    <w:rsid w:val="00EA6FB5"/>
    <w:rsid w:val="00EB2EDF"/>
    <w:rsid w:val="00EB311F"/>
    <w:rsid w:val="00EB3E0D"/>
    <w:rsid w:val="00ED7486"/>
    <w:rsid w:val="00F00EC5"/>
    <w:rsid w:val="00F02E58"/>
    <w:rsid w:val="00F11E8B"/>
    <w:rsid w:val="00F1292A"/>
    <w:rsid w:val="00F16741"/>
    <w:rsid w:val="00F73A41"/>
    <w:rsid w:val="00F94C8D"/>
    <w:rsid w:val="00FA6D41"/>
    <w:rsid w:val="00FC7E72"/>
    <w:rsid w:val="00FE0C71"/>
    <w:rsid w:val="00FE66FE"/>
    <w:rsid w:val="00FF46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EB6AA51-74CC-453C-B1E5-A821525707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5FC1"/>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73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73DC"/>
    <w:rPr>
      <w:rFonts w:ascii="Times New Roman" w:hAnsi="Times New Roman"/>
      <w:sz w:val="24"/>
    </w:rPr>
  </w:style>
  <w:style w:type="paragraph" w:styleId="Footer">
    <w:name w:val="footer"/>
    <w:basedOn w:val="Normal"/>
    <w:link w:val="FooterChar"/>
    <w:uiPriority w:val="99"/>
    <w:semiHidden/>
    <w:unhideWhenUsed/>
    <w:rsid w:val="00B773D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773DC"/>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1564460">
      <w:bodyDiv w:val="1"/>
      <w:marLeft w:val="0"/>
      <w:marRight w:val="0"/>
      <w:marTop w:val="0"/>
      <w:marBottom w:val="0"/>
      <w:divBdr>
        <w:top w:val="none" w:sz="0" w:space="0" w:color="auto"/>
        <w:left w:val="none" w:sz="0" w:space="0" w:color="auto"/>
        <w:bottom w:val="none" w:sz="0" w:space="0" w:color="auto"/>
        <w:right w:val="none" w:sz="0" w:space="0" w:color="auto"/>
      </w:divBdr>
      <w:divsChild>
        <w:div w:id="137264945">
          <w:marLeft w:val="0"/>
          <w:marRight w:val="0"/>
          <w:marTop w:val="0"/>
          <w:marBottom w:val="0"/>
          <w:divBdr>
            <w:top w:val="none" w:sz="0" w:space="0" w:color="auto"/>
            <w:left w:val="none" w:sz="0" w:space="0" w:color="auto"/>
            <w:bottom w:val="none" w:sz="0" w:space="0" w:color="auto"/>
            <w:right w:val="none" w:sz="0" w:space="0" w:color="auto"/>
          </w:divBdr>
        </w:div>
      </w:divsChild>
    </w:div>
    <w:div w:id="1155992326">
      <w:bodyDiv w:val="1"/>
      <w:marLeft w:val="0"/>
      <w:marRight w:val="0"/>
      <w:marTop w:val="0"/>
      <w:marBottom w:val="0"/>
      <w:divBdr>
        <w:top w:val="none" w:sz="0" w:space="0" w:color="auto"/>
        <w:left w:val="none" w:sz="0" w:space="0" w:color="auto"/>
        <w:bottom w:val="none" w:sz="0" w:space="0" w:color="auto"/>
        <w:right w:val="none" w:sz="0" w:space="0" w:color="auto"/>
      </w:divBdr>
      <w:divsChild>
        <w:div w:id="797139433">
          <w:marLeft w:val="0"/>
          <w:marRight w:val="0"/>
          <w:marTop w:val="0"/>
          <w:marBottom w:val="0"/>
          <w:divBdr>
            <w:top w:val="none" w:sz="0" w:space="0" w:color="auto"/>
            <w:left w:val="none" w:sz="0" w:space="0" w:color="auto"/>
            <w:bottom w:val="none" w:sz="0" w:space="0" w:color="auto"/>
            <w:right w:val="none" w:sz="0" w:space="0" w:color="auto"/>
          </w:divBdr>
        </w:div>
      </w:divsChild>
    </w:div>
    <w:div w:id="1624461358">
      <w:bodyDiv w:val="1"/>
      <w:marLeft w:val="0"/>
      <w:marRight w:val="0"/>
      <w:marTop w:val="0"/>
      <w:marBottom w:val="0"/>
      <w:divBdr>
        <w:top w:val="none" w:sz="0" w:space="0" w:color="auto"/>
        <w:left w:val="none" w:sz="0" w:space="0" w:color="auto"/>
        <w:bottom w:val="none" w:sz="0" w:space="0" w:color="auto"/>
        <w:right w:val="none" w:sz="0" w:space="0" w:color="auto"/>
      </w:divBdr>
      <w:divsChild>
        <w:div w:id="360084994">
          <w:marLeft w:val="0"/>
          <w:marRight w:val="0"/>
          <w:marTop w:val="0"/>
          <w:marBottom w:val="0"/>
          <w:divBdr>
            <w:top w:val="none" w:sz="0" w:space="0" w:color="auto"/>
            <w:left w:val="none" w:sz="0" w:space="0" w:color="auto"/>
            <w:bottom w:val="none" w:sz="0" w:space="0" w:color="auto"/>
            <w:right w:val="none" w:sz="0" w:space="0" w:color="auto"/>
          </w:divBdr>
        </w:div>
      </w:divsChild>
    </w:div>
    <w:div w:id="1726759099">
      <w:bodyDiv w:val="1"/>
      <w:marLeft w:val="0"/>
      <w:marRight w:val="0"/>
      <w:marTop w:val="0"/>
      <w:marBottom w:val="0"/>
      <w:divBdr>
        <w:top w:val="none" w:sz="0" w:space="0" w:color="auto"/>
        <w:left w:val="none" w:sz="0" w:space="0" w:color="auto"/>
        <w:bottom w:val="none" w:sz="0" w:space="0" w:color="auto"/>
        <w:right w:val="none" w:sz="0" w:space="0" w:color="auto"/>
      </w:divBdr>
      <w:divsChild>
        <w:div w:id="4343317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1185</Words>
  <Characters>6760</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Windows User</cp:lastModifiedBy>
  <cp:revision>2</cp:revision>
  <dcterms:created xsi:type="dcterms:W3CDTF">2019-11-03T01:02:00Z</dcterms:created>
  <dcterms:modified xsi:type="dcterms:W3CDTF">2019-11-03T01:02:00Z</dcterms:modified>
</cp:coreProperties>
</file>